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33" w:rsidRPr="00730636" w:rsidRDefault="00B25733" w:rsidP="00B25733">
      <w:pPr>
        <w:ind w:left="4248" w:firstLine="708"/>
        <w:rPr>
          <w:sz w:val="22"/>
          <w:szCs w:val="22"/>
          <w:lang w:val="pl-PL"/>
        </w:rPr>
      </w:pPr>
      <w:r w:rsidRPr="00730636">
        <w:rPr>
          <w:sz w:val="22"/>
          <w:szCs w:val="22"/>
          <w:lang w:val="pl-PL"/>
        </w:rPr>
        <w:t>B</w:t>
      </w:r>
      <w:r w:rsidR="00CD6570">
        <w:rPr>
          <w:sz w:val="22"/>
          <w:szCs w:val="22"/>
          <w:lang w:val="pl-PL"/>
        </w:rPr>
        <w:t>ytów, dnia__________________2019</w:t>
      </w:r>
      <w:r w:rsidRPr="00730636">
        <w:rPr>
          <w:sz w:val="22"/>
          <w:szCs w:val="22"/>
          <w:lang w:val="pl-PL"/>
        </w:rPr>
        <w:t xml:space="preserve"> r.</w:t>
      </w: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913D6A" w:rsidRPr="00194FBA" w:rsidRDefault="00913D6A" w:rsidP="00913D6A">
      <w:pPr>
        <w:rPr>
          <w:sz w:val="16"/>
          <w:szCs w:val="16"/>
          <w:lang w:val="pl-PL"/>
        </w:rPr>
      </w:pPr>
      <w:r w:rsidRPr="00194FBA">
        <w:rPr>
          <w:sz w:val="16"/>
          <w:szCs w:val="16"/>
          <w:lang w:val="pl-PL"/>
        </w:rPr>
        <w:t>Nazwisko i imię</w:t>
      </w:r>
    </w:p>
    <w:p w:rsidR="00913D6A" w:rsidRDefault="00913D6A" w:rsidP="00913D6A">
      <w:pPr>
        <w:rPr>
          <w:sz w:val="16"/>
          <w:lang w:val="pl-PL"/>
        </w:rPr>
      </w:pP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913D6A" w:rsidRPr="00194FBA" w:rsidRDefault="00913D6A" w:rsidP="00913D6A">
      <w:pPr>
        <w:rPr>
          <w:sz w:val="16"/>
          <w:szCs w:val="16"/>
          <w:lang w:val="pl-PL"/>
        </w:rPr>
      </w:pPr>
      <w:r w:rsidRPr="00194FBA">
        <w:rPr>
          <w:sz w:val="16"/>
          <w:szCs w:val="16"/>
          <w:lang w:val="pl-PL"/>
        </w:rPr>
        <w:t>Miejsce zamieszkania</w:t>
      </w:r>
    </w:p>
    <w:p w:rsidR="00913D6A" w:rsidRDefault="00913D6A" w:rsidP="00913D6A">
      <w:pPr>
        <w:rPr>
          <w:sz w:val="16"/>
          <w:lang w:val="pl-PL"/>
        </w:rPr>
      </w:pP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B25733" w:rsidRDefault="00302481" w:rsidP="00913D6A">
      <w:pPr>
        <w:spacing w:line="276" w:lineRule="auto"/>
        <w:rPr>
          <w:sz w:val="16"/>
          <w:lang w:val="pl-PL"/>
        </w:rPr>
      </w:pPr>
      <w:r>
        <w:rPr>
          <w:sz w:val="16"/>
          <w:lang w:val="pl-PL"/>
        </w:rPr>
        <w:t>telefon</w:t>
      </w:r>
    </w:p>
    <w:p w:rsidR="00B25733" w:rsidRDefault="00B25733" w:rsidP="00B25733">
      <w:pPr>
        <w:pStyle w:val="Nagwek1"/>
        <w:numPr>
          <w:ilvl w:val="0"/>
          <w:numId w:val="0"/>
        </w:numPr>
        <w:tabs>
          <w:tab w:val="left" w:pos="5625"/>
        </w:tabs>
        <w:ind w:left="5664" w:hanging="624"/>
      </w:pPr>
      <w:r>
        <w:t>Burmistrz Bytowa</w:t>
      </w:r>
    </w:p>
    <w:p w:rsidR="00B25733" w:rsidRPr="00194FBA" w:rsidRDefault="00B25733" w:rsidP="00B25733">
      <w:pPr>
        <w:ind w:firstLine="5040"/>
        <w:rPr>
          <w:lang w:val="pl-PL"/>
        </w:rPr>
      </w:pPr>
      <w:r>
        <w:rPr>
          <w:lang w:val="pl-PL"/>
        </w:rPr>
        <w:t>_____________________________________</w:t>
      </w:r>
    </w:p>
    <w:p w:rsidR="00B25733" w:rsidRDefault="00B25733" w:rsidP="00B25733">
      <w:pPr>
        <w:pStyle w:val="Nagwek1"/>
        <w:numPr>
          <w:ilvl w:val="0"/>
          <w:numId w:val="0"/>
        </w:numPr>
        <w:tabs>
          <w:tab w:val="left" w:pos="5625"/>
        </w:tabs>
        <w:ind w:left="5664" w:firstLine="636"/>
      </w:pPr>
    </w:p>
    <w:p w:rsidR="00D6284C" w:rsidRPr="00D6284C" w:rsidRDefault="00D6284C" w:rsidP="00D6284C">
      <w:pPr>
        <w:rPr>
          <w:lang w:val="pl-PL"/>
        </w:rPr>
      </w:pPr>
    </w:p>
    <w:p w:rsidR="00B25733" w:rsidRPr="00194FBA" w:rsidRDefault="00B25733" w:rsidP="00B25733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bCs/>
          <w:spacing w:val="40"/>
          <w:szCs w:val="24"/>
        </w:rPr>
      </w:pPr>
      <w:r w:rsidRPr="00194FBA">
        <w:rPr>
          <w:bCs/>
          <w:spacing w:val="40"/>
          <w:szCs w:val="24"/>
        </w:rPr>
        <w:t>WNIOSEK</w:t>
      </w:r>
    </w:p>
    <w:p w:rsidR="00B25733" w:rsidRPr="00730636" w:rsidRDefault="00B25733" w:rsidP="00B25733">
      <w:pPr>
        <w:pStyle w:val="Nagwek4"/>
        <w:spacing w:line="240" w:lineRule="auto"/>
        <w:ind w:firstLine="709"/>
        <w:rPr>
          <w:sz w:val="23"/>
          <w:szCs w:val="23"/>
        </w:rPr>
      </w:pPr>
      <w:r w:rsidRPr="00730636">
        <w:rPr>
          <w:sz w:val="23"/>
          <w:szCs w:val="23"/>
        </w:rPr>
        <w:t>o udzielenie 50% bonifikaty od opłaty rocznej z tytułu użytkowania wieczystego</w:t>
      </w:r>
    </w:p>
    <w:p w:rsidR="00B25733" w:rsidRPr="00730636" w:rsidRDefault="00B25733" w:rsidP="00B25733">
      <w:pPr>
        <w:jc w:val="both"/>
        <w:rPr>
          <w:sz w:val="23"/>
          <w:szCs w:val="23"/>
          <w:lang w:val="pl-PL"/>
        </w:rPr>
      </w:pPr>
    </w:p>
    <w:p w:rsidR="00B25733" w:rsidRDefault="00B25733" w:rsidP="00B25733">
      <w:pPr>
        <w:jc w:val="both"/>
        <w:rPr>
          <w:sz w:val="23"/>
          <w:szCs w:val="23"/>
          <w:lang w:val="pl-PL"/>
        </w:rPr>
      </w:pPr>
      <w:r w:rsidRPr="00730636">
        <w:rPr>
          <w:sz w:val="23"/>
          <w:szCs w:val="23"/>
          <w:lang w:val="pl-PL"/>
        </w:rPr>
        <w:t xml:space="preserve">Na podstawie art. 74 ust.1 ustawy z dnia 21 sierpnia 1997 roku o gospodarce nieruchomościami (t.j. </w:t>
      </w:r>
      <w:r w:rsidR="00CD6570" w:rsidRPr="00CD6570">
        <w:rPr>
          <w:sz w:val="23"/>
          <w:szCs w:val="23"/>
          <w:lang w:val="pl-PL"/>
        </w:rPr>
        <w:t>Dz. U. z 2018 r. poz. 2204 z późn. zm.</w:t>
      </w:r>
      <w:r w:rsidR="00CD6570">
        <w:rPr>
          <w:sz w:val="23"/>
          <w:szCs w:val="23"/>
          <w:lang w:val="pl-PL"/>
        </w:rPr>
        <w:t xml:space="preserve">) </w:t>
      </w:r>
      <w:r w:rsidRPr="00730636">
        <w:rPr>
          <w:sz w:val="23"/>
          <w:szCs w:val="23"/>
          <w:lang w:val="pl-PL"/>
        </w:rPr>
        <w:t xml:space="preserve">wnoszę o udzielenie 50% bonifikaty od opłaty rocznej za rok </w:t>
      </w:r>
      <w:r w:rsidRPr="00730636">
        <w:rPr>
          <w:b/>
          <w:sz w:val="23"/>
          <w:szCs w:val="23"/>
          <w:lang w:val="pl-PL"/>
        </w:rPr>
        <w:t>2018</w:t>
      </w:r>
      <w:r w:rsidRPr="00730636">
        <w:rPr>
          <w:sz w:val="23"/>
          <w:szCs w:val="23"/>
          <w:lang w:val="pl-PL"/>
        </w:rPr>
        <w:t xml:space="preserve"> z tytułu użytkowania wieczystego</w:t>
      </w:r>
      <w:r w:rsidR="00E83C95" w:rsidRPr="00730636">
        <w:rPr>
          <w:sz w:val="23"/>
          <w:szCs w:val="23"/>
          <w:lang w:val="pl-PL"/>
        </w:rPr>
        <w:t xml:space="preserve"> nieruchomości gruntowej, przeznaczonej lub wykorzystywanej na cele mieszkaniowe oznaczonej według ewidencji gruntów jako działka </w:t>
      </w:r>
      <w:r w:rsidR="00730636">
        <w:rPr>
          <w:sz w:val="23"/>
          <w:szCs w:val="23"/>
          <w:lang w:val="pl-PL"/>
        </w:rPr>
        <w:t xml:space="preserve">             </w:t>
      </w:r>
      <w:r w:rsidR="00E83C95" w:rsidRPr="00730636">
        <w:rPr>
          <w:sz w:val="23"/>
          <w:szCs w:val="23"/>
          <w:lang w:val="pl-PL"/>
        </w:rPr>
        <w:t>Nr ______, obręb ______ położonej w Bytowie przy ul.__________________.</w:t>
      </w:r>
    </w:p>
    <w:p w:rsidR="00886DA0" w:rsidRPr="00730636" w:rsidRDefault="00886DA0" w:rsidP="00B25733">
      <w:pPr>
        <w:jc w:val="both"/>
        <w:rPr>
          <w:sz w:val="23"/>
          <w:szCs w:val="23"/>
          <w:lang w:val="pl-PL"/>
        </w:rPr>
      </w:pPr>
    </w:p>
    <w:p w:rsidR="00B25733" w:rsidRPr="00730636" w:rsidRDefault="00E83C95" w:rsidP="000E3B12">
      <w:pPr>
        <w:pStyle w:val="Nagwek4"/>
        <w:spacing w:line="240" w:lineRule="auto"/>
        <w:rPr>
          <w:sz w:val="23"/>
          <w:szCs w:val="23"/>
        </w:rPr>
      </w:pPr>
      <w:r w:rsidRPr="00730636">
        <w:rPr>
          <w:sz w:val="23"/>
          <w:szCs w:val="23"/>
        </w:rPr>
        <w:t xml:space="preserve">Jednocześnie oświadczam, </w:t>
      </w:r>
      <w:r w:rsidR="00C7056A" w:rsidRPr="00730636">
        <w:rPr>
          <w:sz w:val="23"/>
          <w:szCs w:val="23"/>
        </w:rPr>
        <w:t>że dochód miesięczny brutto na jednego członka gospodarstwa domowego, w roku poprzedzającym</w:t>
      </w:r>
      <w:r w:rsidR="00CD6570">
        <w:rPr>
          <w:sz w:val="23"/>
          <w:szCs w:val="23"/>
        </w:rPr>
        <w:t xml:space="preserve"> tj. 2018</w:t>
      </w:r>
      <w:r w:rsidR="00A45F19" w:rsidRPr="00730636">
        <w:rPr>
          <w:sz w:val="23"/>
          <w:szCs w:val="23"/>
        </w:rPr>
        <w:t xml:space="preserve"> r</w:t>
      </w:r>
      <w:r w:rsidR="00730636" w:rsidRPr="00730636">
        <w:rPr>
          <w:sz w:val="23"/>
          <w:szCs w:val="23"/>
        </w:rPr>
        <w:t>.</w:t>
      </w:r>
      <w:r w:rsidR="00C7056A" w:rsidRPr="00730636">
        <w:rPr>
          <w:sz w:val="23"/>
          <w:szCs w:val="23"/>
        </w:rPr>
        <w:t xml:space="preserve"> wynió</w:t>
      </w:r>
      <w:r w:rsidR="00A45F19" w:rsidRPr="00730636">
        <w:rPr>
          <w:sz w:val="23"/>
          <w:szCs w:val="23"/>
        </w:rPr>
        <w:t xml:space="preserve">sł ________________zł, </w:t>
      </w:r>
      <w:r w:rsidR="00C7056A" w:rsidRPr="00730636">
        <w:rPr>
          <w:sz w:val="23"/>
          <w:szCs w:val="23"/>
        </w:rPr>
        <w:t xml:space="preserve">a wykazane </w:t>
      </w:r>
      <w:r w:rsidR="001B50B3">
        <w:rPr>
          <w:sz w:val="23"/>
          <w:szCs w:val="23"/>
        </w:rPr>
        <w:br/>
      </w:r>
      <w:r w:rsidR="00C7056A" w:rsidRPr="00730636">
        <w:rPr>
          <w:sz w:val="23"/>
          <w:szCs w:val="23"/>
        </w:rPr>
        <w:t>w załącznikach dochody są jedynymi źródłami utrzymania.</w:t>
      </w:r>
    </w:p>
    <w:p w:rsidR="00E83C95" w:rsidRPr="00730636" w:rsidRDefault="00730636" w:rsidP="000E3B12">
      <w:pPr>
        <w:jc w:val="both"/>
        <w:rPr>
          <w:sz w:val="23"/>
          <w:szCs w:val="23"/>
          <w:lang w:val="pl-PL"/>
        </w:rPr>
      </w:pPr>
      <w:r w:rsidRPr="00730636">
        <w:rPr>
          <w:sz w:val="23"/>
          <w:szCs w:val="23"/>
          <w:lang w:val="pl-PL"/>
        </w:rPr>
        <w:t xml:space="preserve">Oświadczam, że </w:t>
      </w:r>
      <w:r w:rsidR="00607381">
        <w:rPr>
          <w:sz w:val="23"/>
          <w:szCs w:val="23"/>
          <w:lang w:val="pl-PL"/>
        </w:rPr>
        <w:t xml:space="preserve">niżej </w:t>
      </w:r>
      <w:r w:rsidRPr="00730636">
        <w:rPr>
          <w:sz w:val="23"/>
          <w:szCs w:val="23"/>
          <w:lang w:val="pl-PL"/>
        </w:rPr>
        <w:t>wymienione osoby stale zamieszkują i gospoda</w:t>
      </w:r>
      <w:r w:rsidR="00607381">
        <w:rPr>
          <w:sz w:val="23"/>
          <w:szCs w:val="23"/>
          <w:lang w:val="pl-PL"/>
        </w:rPr>
        <w:t xml:space="preserve">rują ze mną                               na </w:t>
      </w:r>
      <w:r w:rsidR="004A258D">
        <w:rPr>
          <w:sz w:val="23"/>
          <w:szCs w:val="23"/>
          <w:lang w:val="pl-PL"/>
        </w:rPr>
        <w:t xml:space="preserve">ww. </w:t>
      </w:r>
      <w:r w:rsidR="00607381">
        <w:rPr>
          <w:sz w:val="23"/>
          <w:szCs w:val="23"/>
          <w:lang w:val="pl-PL"/>
        </w:rPr>
        <w:t xml:space="preserve">nieruchomości oddanej </w:t>
      </w:r>
      <w:r w:rsidRPr="00730636">
        <w:rPr>
          <w:sz w:val="23"/>
          <w:szCs w:val="23"/>
          <w:lang w:val="pl-PL"/>
        </w:rPr>
        <w:t>w użytkowanie wieczyste</w:t>
      </w:r>
      <w:r w:rsidR="00025777">
        <w:rPr>
          <w:sz w:val="23"/>
          <w:szCs w:val="23"/>
          <w:lang w:val="pl-PL"/>
        </w:rPr>
        <w:t>.</w:t>
      </w:r>
      <w:r w:rsidR="00607381">
        <w:rPr>
          <w:sz w:val="23"/>
          <w:szCs w:val="23"/>
          <w:lang w:val="pl-PL"/>
        </w:rPr>
        <w:t xml:space="preserve"> </w:t>
      </w:r>
      <w:r w:rsidR="00025777">
        <w:rPr>
          <w:sz w:val="23"/>
          <w:szCs w:val="23"/>
          <w:lang w:val="pl-PL"/>
        </w:rPr>
        <w:t>W</w:t>
      </w:r>
      <w:r w:rsidR="00C7056A" w:rsidRPr="00730636">
        <w:rPr>
          <w:sz w:val="23"/>
          <w:szCs w:val="23"/>
          <w:lang w:val="pl-PL"/>
        </w:rPr>
        <w:t>e wspólnym gospodarstwie domowym pozostaje _______ osób, i są to</w:t>
      </w:r>
      <w:r w:rsidR="006B1D9F" w:rsidRPr="00730636">
        <w:rPr>
          <w:sz w:val="23"/>
          <w:szCs w:val="23"/>
          <w:lang w:val="pl-PL"/>
        </w:rPr>
        <w:t>:</w:t>
      </w:r>
      <w:r w:rsidR="00025777">
        <w:rPr>
          <w:sz w:val="23"/>
          <w:szCs w:val="23"/>
          <w:lang w:val="pl-PL"/>
        </w:rPr>
        <w:t xml:space="preserve"> </w:t>
      </w:r>
    </w:p>
    <w:tbl>
      <w:tblPr>
        <w:tblpPr w:leftFromText="141" w:rightFromText="141" w:vertAnchor="text" w:tblpX="-428" w:tblpY="39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83"/>
        <w:gridCol w:w="1167"/>
        <w:gridCol w:w="1687"/>
        <w:gridCol w:w="2350"/>
        <w:gridCol w:w="1752"/>
      </w:tblGrid>
      <w:tr w:rsidR="00792BE0" w:rsidRPr="00D6284C" w:rsidTr="0007009A">
        <w:trPr>
          <w:trHeight w:val="9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Nazwisko i imię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Data urodzenia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792BE0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Stopień pokrewieństwa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792BE0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Miejsce zatrudnienia lub inne źródło dochodu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Wysokość dochodu rocznego</w:t>
            </w:r>
          </w:p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brutto [zł]</w:t>
            </w: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009A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792BE0" w:rsidRDefault="00792BE0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2BE0">
              <w:rPr>
                <w:sz w:val="24"/>
                <w:szCs w:val="24"/>
              </w:rPr>
              <w:t>Wnioskodawca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009A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30636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Default="00730636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60615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Default="00260615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40176" w:rsidRPr="00040176" w:rsidTr="0007009A">
        <w:trPr>
          <w:cantSplit/>
          <w:trHeight w:val="270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730636" w:rsidRDefault="00025777" w:rsidP="00792BE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Łącznie </w:t>
            </w:r>
            <w:r w:rsidR="00040176" w:rsidRPr="00730636">
              <w:rPr>
                <w:sz w:val="23"/>
                <w:szCs w:val="23"/>
              </w:rPr>
              <w:t>dochody gospodarstwa domowego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40176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D22422" w:rsidRDefault="00D22422" w:rsidP="00D224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l-PL" w:eastAsia="en-US"/>
        </w:rPr>
      </w:pPr>
    </w:p>
    <w:p w:rsidR="00CD6570" w:rsidRDefault="00CD6570" w:rsidP="00F7554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F7554A" w:rsidRPr="00F7554A" w:rsidRDefault="00F7554A" w:rsidP="00F7554A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Klauzula zgody na przetwarzanie danych kontaktowych</w:t>
      </w:r>
    </w:p>
    <w:p w:rsidR="00F7554A" w:rsidRPr="00F7554A" w:rsidRDefault="00F7554A" w:rsidP="00F7554A">
      <w:pPr>
        <w:spacing w:line="276" w:lineRule="auto"/>
        <w:ind w:firstLine="708"/>
        <w:jc w:val="both"/>
        <w:rPr>
          <w:lang w:val="pl-PL" w:eastAsia="en-US"/>
        </w:rPr>
      </w:pPr>
      <w:r w:rsidRPr="00F7554A">
        <w:rPr>
          <w:lang w:val="pl-PL" w:eastAsia="en-US"/>
        </w:rPr>
        <w:t xml:space="preserve">Na podstawie art. 6 ust. 1 ogólnego rozporządzenia o ochronie danych osobowych </w:t>
      </w:r>
      <w:r w:rsidRPr="00F7554A">
        <w:rPr>
          <w:lang w:val="pl-PL" w:eastAsia="en-US"/>
        </w:rPr>
        <w:br/>
        <w:t>z dnia 27 kwietnia 2016 r. (Dz. Urz. UE L 119 z 04.05.2016) wyrażam zgodę na przetwarzanie moich danych osobowych dotyczącyc</w:t>
      </w:r>
      <w:r w:rsidR="0064732F" w:rsidRPr="0064732F">
        <w:rPr>
          <w:lang w:val="pl-PL" w:eastAsia="en-US"/>
        </w:rPr>
        <w:t xml:space="preserve">h kontaktu (nr telefonu, adres </w:t>
      </w:r>
      <w:r w:rsidRPr="00F7554A">
        <w:rPr>
          <w:lang w:val="pl-PL" w:eastAsia="en-US"/>
        </w:rPr>
        <w:t>e-mail).</w:t>
      </w:r>
    </w:p>
    <w:p w:rsidR="00F7554A" w:rsidRPr="00F7554A" w:rsidRDefault="00F7554A" w:rsidP="00F7554A">
      <w:pPr>
        <w:suppressAutoHyphens/>
        <w:jc w:val="both"/>
        <w:rPr>
          <w:lang w:val="pl-PL"/>
        </w:rPr>
      </w:pPr>
    </w:p>
    <w:p w:rsidR="00F7554A" w:rsidRPr="00F7554A" w:rsidRDefault="00F7554A" w:rsidP="00F7554A">
      <w:pPr>
        <w:suppressAutoHyphens/>
        <w:ind w:firstLine="5320"/>
        <w:jc w:val="both"/>
        <w:rPr>
          <w:lang w:val="pl-PL"/>
        </w:rPr>
      </w:pPr>
      <w:r w:rsidRPr="00F7554A">
        <w:rPr>
          <w:lang w:val="pl-PL"/>
        </w:rPr>
        <w:t>.........................................................</w:t>
      </w:r>
    </w:p>
    <w:p w:rsidR="00F7554A" w:rsidRDefault="00F7554A" w:rsidP="00F7554A">
      <w:pPr>
        <w:pStyle w:val="Tekstpodstawowy2"/>
        <w:ind w:left="5664" w:firstLine="708"/>
        <w:rPr>
          <w:sz w:val="16"/>
        </w:rPr>
      </w:pPr>
      <w:r>
        <w:rPr>
          <w:sz w:val="16"/>
        </w:rPr>
        <w:t>(podpis wnioskodawcy)</w:t>
      </w:r>
    </w:p>
    <w:p w:rsidR="00530277" w:rsidRDefault="00530277" w:rsidP="00530277">
      <w:pPr>
        <w:pStyle w:val="Tekstpodstawowy2"/>
        <w:ind w:left="4248" w:firstLine="708"/>
        <w:jc w:val="both"/>
        <w:rPr>
          <w:sz w:val="22"/>
        </w:rPr>
      </w:pPr>
    </w:p>
    <w:p w:rsidR="00644C6C" w:rsidRDefault="00644C6C" w:rsidP="00F7554A">
      <w:pPr>
        <w:pStyle w:val="Tekstpodstawowy2"/>
        <w:ind w:left="4248" w:firstLine="708"/>
        <w:jc w:val="both"/>
        <w:rPr>
          <w:sz w:val="16"/>
        </w:rPr>
      </w:pPr>
    </w:p>
    <w:p w:rsidR="00644C6C" w:rsidRPr="00644C6C" w:rsidRDefault="00644C6C" w:rsidP="00644C6C">
      <w:pPr>
        <w:pStyle w:val="Tekstpodstawowy2"/>
        <w:jc w:val="both"/>
        <w:rPr>
          <w:b/>
          <w:sz w:val="21"/>
          <w:szCs w:val="21"/>
        </w:rPr>
      </w:pPr>
      <w:r w:rsidRPr="00644C6C">
        <w:rPr>
          <w:b/>
          <w:sz w:val="21"/>
          <w:szCs w:val="21"/>
        </w:rPr>
        <w:lastRenderedPageBreak/>
        <w:t>Bonifikata przysługuje, jeżeli dochód miesięczny brutto, na jednego członka gospodarstwa domowego, nie przekracza 50% przeciętnego wynagrodzenia w gospodarce narodowej w roku poprzedzającym rok, za który opłata ma być wnoszona.</w:t>
      </w:r>
    </w:p>
    <w:p w:rsidR="00644C6C" w:rsidRDefault="00644C6C" w:rsidP="005C4558">
      <w:pPr>
        <w:rPr>
          <w:b/>
          <w:bCs/>
          <w:i/>
          <w:iCs/>
          <w:sz w:val="23"/>
          <w:szCs w:val="23"/>
          <w:u w:val="single"/>
          <w:lang w:val="pl-PL"/>
        </w:rPr>
      </w:pPr>
    </w:p>
    <w:p w:rsidR="00302D03" w:rsidRPr="005C4558" w:rsidRDefault="00302D03" w:rsidP="005C4558">
      <w:pPr>
        <w:rPr>
          <w:b/>
          <w:bCs/>
          <w:i/>
          <w:iCs/>
          <w:sz w:val="23"/>
          <w:szCs w:val="23"/>
          <w:u w:val="single"/>
          <w:lang w:val="pl-PL"/>
        </w:rPr>
      </w:pPr>
      <w:r w:rsidRPr="005C4558">
        <w:rPr>
          <w:b/>
          <w:bCs/>
          <w:i/>
          <w:iCs/>
          <w:sz w:val="23"/>
          <w:szCs w:val="23"/>
          <w:u w:val="single"/>
          <w:lang w:val="pl-PL"/>
        </w:rPr>
        <w:t>Wymagane  dokumenty</w:t>
      </w:r>
      <w:r w:rsidRPr="005C4558">
        <w:rPr>
          <w:b/>
          <w:bCs/>
          <w:i/>
          <w:iCs/>
          <w:sz w:val="23"/>
          <w:szCs w:val="23"/>
          <w:lang w:val="pl-PL"/>
        </w:rPr>
        <w:t>:</w:t>
      </w:r>
    </w:p>
    <w:p w:rsidR="00302D03" w:rsidRPr="005C4558" w:rsidRDefault="00302D03" w:rsidP="005C4558">
      <w:p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Do wniosku należy dołączyć wszelkie dowody poświadczające uzyskane dochody bru</w:t>
      </w:r>
      <w:r w:rsidR="005C4558">
        <w:rPr>
          <w:bCs/>
          <w:sz w:val="21"/>
          <w:szCs w:val="21"/>
          <w:lang w:val="pl-PL"/>
        </w:rPr>
        <w:t>tto</w:t>
      </w:r>
      <w:r w:rsidRPr="005C4558">
        <w:rPr>
          <w:bCs/>
          <w:sz w:val="21"/>
          <w:szCs w:val="21"/>
          <w:lang w:val="pl-PL"/>
        </w:rPr>
        <w:t xml:space="preserve"> w roku poprzedzającym rok, za który ma być wnoszona opłata z tytułu użytkowania wieczystego gruntu tj.: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zatrudnione w zakładach pracy winny przedłożyć zaświadczenie o do</w:t>
      </w:r>
      <w:r w:rsidR="00CD6570">
        <w:rPr>
          <w:bCs/>
          <w:sz w:val="21"/>
          <w:szCs w:val="21"/>
          <w:lang w:val="pl-PL"/>
        </w:rPr>
        <w:t>chodach brutto uzyskanych w 2018</w:t>
      </w:r>
      <w:r w:rsidRPr="005C4558">
        <w:rPr>
          <w:bCs/>
          <w:sz w:val="21"/>
          <w:szCs w:val="21"/>
          <w:lang w:val="pl-PL"/>
        </w:rPr>
        <w:t xml:space="preserve"> roku, lub rozliczenie roczne PIT 11, 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Emeryci i renciści winni przedłożyć PIT roczny rozliczenia z Zakład</w:t>
      </w:r>
      <w:r w:rsidR="00CD6570">
        <w:rPr>
          <w:bCs/>
          <w:sz w:val="21"/>
          <w:szCs w:val="21"/>
          <w:lang w:val="pl-PL"/>
        </w:rPr>
        <w:t xml:space="preserve"> Ubezpieczeń Społecznych za 2018</w:t>
      </w:r>
      <w:r w:rsidRPr="005C4558">
        <w:rPr>
          <w:bCs/>
          <w:sz w:val="21"/>
          <w:szCs w:val="21"/>
          <w:lang w:val="pl-PL"/>
        </w:rPr>
        <w:t xml:space="preserve"> rok, lub zaświadczenie Zakładu Ubezpieczeń Społecznych </w:t>
      </w:r>
      <w:r w:rsidR="00BF24B0">
        <w:rPr>
          <w:bCs/>
          <w:sz w:val="21"/>
          <w:szCs w:val="21"/>
          <w:lang w:val="pl-PL"/>
        </w:rPr>
        <w:t>obejmujące</w:t>
      </w:r>
      <w:r w:rsidR="00CD6570">
        <w:rPr>
          <w:bCs/>
          <w:sz w:val="21"/>
          <w:szCs w:val="21"/>
          <w:lang w:val="pl-PL"/>
        </w:rPr>
        <w:t xml:space="preserve"> dochód brutto za 2018</w:t>
      </w:r>
      <w:r w:rsidRPr="005C4558">
        <w:rPr>
          <w:bCs/>
          <w:sz w:val="21"/>
          <w:szCs w:val="21"/>
          <w:lang w:val="pl-PL"/>
        </w:rPr>
        <w:t xml:space="preserve"> rok,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prowadzące działalność gospodarczą winny przedłożyć zaświadczenie o do</w:t>
      </w:r>
      <w:r w:rsidR="00CD6570">
        <w:rPr>
          <w:bCs/>
          <w:sz w:val="21"/>
          <w:szCs w:val="21"/>
          <w:lang w:val="pl-PL"/>
        </w:rPr>
        <w:t>chodach brutto uzyskanych w 2018</w:t>
      </w:r>
      <w:r w:rsidRPr="005C4558">
        <w:rPr>
          <w:bCs/>
          <w:sz w:val="21"/>
          <w:szCs w:val="21"/>
          <w:lang w:val="pl-PL"/>
        </w:rPr>
        <w:t xml:space="preserve"> roku,</w:t>
      </w:r>
    </w:p>
    <w:p w:rsidR="00302D03" w:rsidRPr="005C4558" w:rsidRDefault="00260615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>
        <w:rPr>
          <w:bCs/>
          <w:sz w:val="21"/>
          <w:szCs w:val="21"/>
          <w:lang w:val="pl-PL"/>
        </w:rPr>
        <w:t xml:space="preserve">Osoby nie </w:t>
      </w:r>
      <w:r w:rsidR="00302D03" w:rsidRPr="005C4558">
        <w:rPr>
          <w:bCs/>
          <w:sz w:val="21"/>
          <w:szCs w:val="21"/>
          <w:lang w:val="pl-PL"/>
        </w:rPr>
        <w:t>pracujące winny przedłożyć zaświadczenie z Powiatowego Urzędu Pracy zawierające informacje o z</w:t>
      </w:r>
      <w:r w:rsidR="00CD6570">
        <w:rPr>
          <w:bCs/>
          <w:sz w:val="21"/>
          <w:szCs w:val="21"/>
          <w:lang w:val="pl-PL"/>
        </w:rPr>
        <w:t>asiłku (brutto) uzyskanym w 2018</w:t>
      </w:r>
      <w:r w:rsidR="00302D03" w:rsidRPr="005C4558">
        <w:rPr>
          <w:bCs/>
          <w:sz w:val="21"/>
          <w:szCs w:val="21"/>
          <w:lang w:val="pl-PL"/>
        </w:rPr>
        <w:t xml:space="preserve"> roku, 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nie pracujące i nie zarejestrowane w Powiatowym Urzędzie Pracy winny przedłożyć zaświadcz</w:t>
      </w:r>
      <w:r w:rsidR="00CD6570">
        <w:rPr>
          <w:bCs/>
          <w:sz w:val="21"/>
          <w:szCs w:val="21"/>
          <w:lang w:val="pl-PL"/>
        </w:rPr>
        <w:t>enie z Urzędu Skarbowego za 2018</w:t>
      </w:r>
      <w:r w:rsidRPr="005C4558">
        <w:rPr>
          <w:bCs/>
          <w:sz w:val="21"/>
          <w:szCs w:val="21"/>
          <w:lang w:val="pl-PL"/>
        </w:rPr>
        <w:t xml:space="preserve"> rok,</w:t>
      </w:r>
    </w:p>
    <w:p w:rsidR="00302D03" w:rsidRPr="00BF24B0" w:rsidRDefault="005C4558" w:rsidP="00BF24B0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>
        <w:rPr>
          <w:bCs/>
          <w:sz w:val="21"/>
          <w:szCs w:val="21"/>
          <w:lang w:val="pl-PL"/>
        </w:rPr>
        <w:t>Studenci winni</w:t>
      </w:r>
      <w:r w:rsidR="00BF24B0">
        <w:rPr>
          <w:bCs/>
          <w:sz w:val="21"/>
          <w:szCs w:val="21"/>
          <w:lang w:val="pl-PL"/>
        </w:rPr>
        <w:t xml:space="preserve"> dostarczyć zaświadczenie z uczelni z adnotacją pobierania lub nie pobierania stypendium,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 xml:space="preserve">Potwierdzenie pobierania </w:t>
      </w:r>
      <w:r w:rsidR="00CD6570">
        <w:rPr>
          <w:bCs/>
          <w:sz w:val="21"/>
          <w:szCs w:val="21"/>
          <w:lang w:val="pl-PL"/>
        </w:rPr>
        <w:t>w 2018</w:t>
      </w:r>
      <w:r w:rsidR="00BF24B0">
        <w:rPr>
          <w:bCs/>
          <w:sz w:val="21"/>
          <w:szCs w:val="21"/>
          <w:lang w:val="pl-PL"/>
        </w:rPr>
        <w:t xml:space="preserve"> roku zasiłku rodzinnego, świadczenia alimentacyjnego,</w:t>
      </w:r>
      <w:r w:rsidR="00607381">
        <w:rPr>
          <w:bCs/>
          <w:sz w:val="21"/>
          <w:szCs w:val="21"/>
          <w:lang w:val="pl-PL"/>
        </w:rPr>
        <w:t xml:space="preserve"> oraz </w:t>
      </w:r>
      <w:r w:rsidR="00025777">
        <w:rPr>
          <w:bCs/>
          <w:sz w:val="21"/>
          <w:szCs w:val="21"/>
          <w:lang w:val="pl-PL"/>
        </w:rPr>
        <w:t>pozostałych dochodów</w:t>
      </w:r>
      <w:r w:rsidR="00607381">
        <w:rPr>
          <w:bCs/>
          <w:sz w:val="21"/>
          <w:szCs w:val="21"/>
          <w:lang w:val="pl-PL"/>
        </w:rPr>
        <w:t>,</w:t>
      </w:r>
      <w:r w:rsidRPr="005C4558">
        <w:rPr>
          <w:bCs/>
          <w:sz w:val="21"/>
          <w:szCs w:val="21"/>
          <w:lang w:val="pl-PL"/>
        </w:rPr>
        <w:t xml:space="preserve"> </w:t>
      </w:r>
    </w:p>
    <w:p w:rsidR="00302D03" w:rsidRPr="005C4558" w:rsidRDefault="00302D03" w:rsidP="005C4558">
      <w:p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 xml:space="preserve">Załączniki do wniosku należy składać w </w:t>
      </w:r>
      <w:r w:rsidR="00607381">
        <w:rPr>
          <w:bCs/>
          <w:sz w:val="21"/>
          <w:szCs w:val="21"/>
          <w:lang w:val="pl-PL"/>
        </w:rPr>
        <w:t>formie kserokopii potwierdzonej za zgodność z oryginałem przez wnioskodawcę.</w:t>
      </w:r>
    </w:p>
    <w:p w:rsidR="00302D03" w:rsidRPr="005C4558" w:rsidRDefault="00302D03" w:rsidP="005C4558">
      <w:pPr>
        <w:jc w:val="both"/>
        <w:rPr>
          <w:bCs/>
          <w:sz w:val="23"/>
          <w:szCs w:val="23"/>
          <w:lang w:val="pl-PL"/>
        </w:rPr>
      </w:pPr>
    </w:p>
    <w:p w:rsidR="00302D03" w:rsidRPr="005C4558" w:rsidRDefault="00302D03" w:rsidP="00644C6C">
      <w:pPr>
        <w:jc w:val="both"/>
        <w:rPr>
          <w:b/>
          <w:iCs/>
          <w:sz w:val="23"/>
          <w:szCs w:val="23"/>
          <w:lang w:val="pl-PL"/>
        </w:rPr>
      </w:pPr>
      <w:r w:rsidRPr="005C4558">
        <w:rPr>
          <w:b/>
          <w:iCs/>
          <w:sz w:val="23"/>
          <w:szCs w:val="23"/>
          <w:lang w:val="pl-PL"/>
        </w:rPr>
        <w:t xml:space="preserve">W razie braku ww. załączników wniosek pozostawiony zostanie bez rozpatrzenia. </w:t>
      </w:r>
    </w:p>
    <w:p w:rsidR="00434256" w:rsidRPr="005C4558" w:rsidRDefault="00434256" w:rsidP="00644C6C">
      <w:pPr>
        <w:jc w:val="both"/>
        <w:rPr>
          <w:b/>
          <w:bCs/>
          <w:iCs/>
          <w:sz w:val="23"/>
          <w:szCs w:val="23"/>
          <w:lang w:val="pl-PL"/>
        </w:rPr>
      </w:pPr>
    </w:p>
    <w:p w:rsidR="00434256" w:rsidRPr="005C4558" w:rsidRDefault="00434256" w:rsidP="005C4558">
      <w:pPr>
        <w:ind w:left="3540" w:firstLine="708"/>
        <w:jc w:val="both"/>
        <w:rPr>
          <w:b/>
          <w:bCs/>
          <w:iCs/>
          <w:sz w:val="21"/>
          <w:szCs w:val="21"/>
          <w:lang w:val="pl-PL"/>
        </w:rPr>
      </w:pPr>
      <w:r w:rsidRPr="005C4558">
        <w:rPr>
          <w:b/>
          <w:bCs/>
          <w:iCs/>
          <w:sz w:val="21"/>
          <w:szCs w:val="21"/>
          <w:lang w:val="pl-PL"/>
        </w:rPr>
        <w:t>Pouczenie</w:t>
      </w:r>
    </w:p>
    <w:p w:rsidR="00434256" w:rsidRPr="00434256" w:rsidRDefault="00434256" w:rsidP="00644C6C">
      <w:pPr>
        <w:numPr>
          <w:ilvl w:val="0"/>
          <w:numId w:val="4"/>
        </w:numPr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Ciężar dowodu</w:t>
      </w:r>
      <w:r w:rsidRPr="00434256">
        <w:rPr>
          <w:rFonts w:eastAsia="Calibri"/>
          <w:sz w:val="21"/>
          <w:szCs w:val="21"/>
          <w:lang w:val="pl-PL" w:eastAsia="en-US"/>
        </w:rPr>
        <w:t>, że istnieją przesłanki udzielenia bonifikaty od tej opłaty, spoczywa na użytkowniku wieczystym.</w:t>
      </w:r>
    </w:p>
    <w:p w:rsidR="00434256" w:rsidRPr="00434256" w:rsidRDefault="00434256" w:rsidP="00644C6C">
      <w:pPr>
        <w:numPr>
          <w:ilvl w:val="0"/>
          <w:numId w:val="4"/>
        </w:numPr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Przez gospodarstwo domowe</w:t>
      </w:r>
      <w:r w:rsidRPr="00434256">
        <w:rPr>
          <w:rFonts w:eastAsia="Calibri"/>
          <w:sz w:val="21"/>
          <w:szCs w:val="21"/>
          <w:lang w:val="pl-PL" w:eastAsia="en-US"/>
        </w:rPr>
        <w:t xml:space="preserve"> rozumie się gospodarstwo prowadzone przez użytkownika wieczystego samodzielnie lub wspólnie z małżonkiem lub innymi osobami stale z nim zamieszkującymi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         </w:t>
      </w:r>
      <w:r w:rsidRPr="00434256">
        <w:rPr>
          <w:rFonts w:eastAsia="Calibri"/>
          <w:sz w:val="21"/>
          <w:szCs w:val="21"/>
          <w:lang w:val="pl-PL" w:eastAsia="en-US"/>
        </w:rPr>
        <w:t>i gospodarującymi na nieruchomości oddanej w użytkowanie wieczyste.</w:t>
      </w:r>
    </w:p>
    <w:p w:rsidR="00302D03" w:rsidRPr="005C4558" w:rsidRDefault="00434256" w:rsidP="00D22422">
      <w:pPr>
        <w:numPr>
          <w:ilvl w:val="0"/>
          <w:numId w:val="4"/>
        </w:numPr>
        <w:spacing w:after="200"/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Za dochód</w:t>
      </w:r>
      <w:r w:rsidRPr="00434256">
        <w:rPr>
          <w:rFonts w:eastAsia="Calibri"/>
          <w:sz w:val="21"/>
          <w:szCs w:val="21"/>
          <w:lang w:val="pl-PL" w:eastAsia="en-US"/>
        </w:rPr>
        <w:t xml:space="preserve"> uważa się wszelkie przychody po odliczeniu kosztów ich uzyskania oraz po odliczeniu składek na ubezpieczenie emerytalne i rentowe oraz na ubezpieczenie chorobowe, określonych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w </w:t>
      </w:r>
      <w:hyperlink r:id="rId8" w:anchor="/search-hypertext/16903670_art%283%29_1?pit=2017-11-03" w:history="1">
        <w:r w:rsidRPr="00434256">
          <w:rPr>
            <w:rFonts w:eastAsia="Calibri"/>
            <w:sz w:val="21"/>
            <w:szCs w:val="21"/>
            <w:lang w:val="pl-PL" w:eastAsia="en-US"/>
          </w:rPr>
          <w:t>przepisach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z tytułu urodzenia dziecka, pomocy w zakresie dożywiania, zasiłków pielęgnacyjnych, zasiłków okresowych z pomocy społecznej, jednorazowych świadczeń pieniężnych i świadczeń w naturze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z pomocy społecznej, dodatku mieszkaniowego, dodatku energetycznego, zapomogi pieniężnej,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9" w:anchor="/document/18196005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ustawy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z dnia 20 marca 2015 r.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o działaczach opozycji antykomunistycznej oraz osobach represjonowanych z powodów politycznych, świadczenia wychowawczego, o którym mowa w </w:t>
      </w:r>
      <w:hyperlink r:id="rId10" w:anchor="/document/18282250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ustawie</w:t>
        </w:r>
      </w:hyperlink>
      <w:r w:rsidR="005C4558">
        <w:rPr>
          <w:rFonts w:eastAsia="Calibri"/>
          <w:sz w:val="21"/>
          <w:szCs w:val="21"/>
          <w:lang w:val="pl-PL" w:eastAsia="en-US"/>
        </w:rPr>
        <w:t xml:space="preserve"> </w:t>
      </w:r>
      <w:r w:rsidRPr="00434256">
        <w:rPr>
          <w:rFonts w:eastAsia="Calibri"/>
          <w:sz w:val="21"/>
          <w:szCs w:val="21"/>
          <w:lang w:val="pl-PL" w:eastAsia="en-US"/>
        </w:rPr>
        <w:t>z dnia 11 lutego 2016 r. o pomocy państwa w wychowywaniu dzie</w:t>
      </w:r>
      <w:r w:rsidR="005C4558">
        <w:rPr>
          <w:rFonts w:eastAsia="Calibri"/>
          <w:sz w:val="21"/>
          <w:szCs w:val="21"/>
          <w:lang w:val="pl-PL" w:eastAsia="en-US"/>
        </w:rPr>
        <w:t>ci, oraz dodatku wychowawczego,</w:t>
      </w:r>
      <w:r w:rsidR="00302481" w:rsidRPr="005C4558">
        <w:rPr>
          <w:rFonts w:eastAsia="Calibri"/>
          <w:sz w:val="21"/>
          <w:szCs w:val="21"/>
          <w:lang w:val="pl-PL" w:eastAsia="en-US"/>
        </w:rPr>
        <w:t xml:space="preserve"> </w:t>
      </w:r>
      <w:r w:rsidRPr="00434256">
        <w:rPr>
          <w:rFonts w:eastAsia="Calibri"/>
          <w:sz w:val="21"/>
          <w:szCs w:val="21"/>
          <w:lang w:val="pl-PL" w:eastAsia="en-US"/>
        </w:rPr>
        <w:t xml:space="preserve">o którym mowa w </w:t>
      </w:r>
      <w:hyperlink r:id="rId11" w:anchor="/document/17720793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ustawie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z dnia 9 czerwca 2011 r. o wspieraniu rodziny i systemie pieczy zastępczej.</w:t>
      </w:r>
    </w:p>
    <w:p w:rsidR="00302D03" w:rsidRPr="00607381" w:rsidRDefault="00302D03" w:rsidP="00302D03">
      <w:pPr>
        <w:jc w:val="both"/>
        <w:rPr>
          <w:b/>
          <w:bCs/>
          <w:iCs/>
          <w:lang w:val="pl-PL"/>
        </w:rPr>
      </w:pPr>
      <w:r w:rsidRPr="00607381">
        <w:rPr>
          <w:b/>
          <w:lang w:val="pl-PL"/>
        </w:rPr>
        <w:t>Wypełnia organ rozpatrujący wniosek: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0"/>
        <w:gridCol w:w="1630"/>
        <w:gridCol w:w="1686"/>
        <w:gridCol w:w="2520"/>
      </w:tblGrid>
      <w:tr w:rsidR="00302D03" w:rsidRPr="00302481" w:rsidTr="00302D0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Nr akt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</w:p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Nr działki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Bonifikata</w:t>
            </w:r>
          </w:p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(TAK, NIE)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Wysokość opłaty rocznej (zł)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Wysokość opłaty po udzieleniu bonifikaty (zł)</w:t>
            </w:r>
          </w:p>
        </w:tc>
      </w:tr>
      <w:tr w:rsidR="00302D03" w:rsidRPr="00302481" w:rsidTr="000B5854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</w:tr>
      <w:tr w:rsidR="00302D03" w:rsidRPr="00302481" w:rsidTr="000B5854">
        <w:trPr>
          <w:trHeight w:val="4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</w:tr>
    </w:tbl>
    <w:p w:rsidR="00302D03" w:rsidRPr="00302481" w:rsidRDefault="00302D03" w:rsidP="00302D03">
      <w:pPr>
        <w:rPr>
          <w:lang w:val="pl-PL"/>
        </w:rPr>
      </w:pPr>
    </w:p>
    <w:p w:rsidR="00302D03" w:rsidRPr="00302481" w:rsidRDefault="00302D03" w:rsidP="00F67374">
      <w:pPr>
        <w:jc w:val="both"/>
      </w:pPr>
    </w:p>
    <w:p w:rsidR="000B5854" w:rsidRPr="00302481" w:rsidRDefault="000B5854" w:rsidP="000B5854">
      <w:pPr>
        <w:pStyle w:val="Tekstpodstawowy2"/>
        <w:rPr>
          <w:sz w:val="20"/>
        </w:rPr>
      </w:pP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</w:p>
    <w:p w:rsidR="00F7554A" w:rsidRPr="00F7554A" w:rsidRDefault="00F7554A" w:rsidP="00F7554A">
      <w:pPr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Klauzula informacyjna dla klientów</w:t>
      </w:r>
    </w:p>
    <w:p w:rsidR="00F7554A" w:rsidRPr="00F7554A" w:rsidRDefault="00F7554A" w:rsidP="00F7554A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lastRenderedPageBreak/>
        <w:t>Urzędu Miejskiego w Bytowie</w:t>
      </w:r>
    </w:p>
    <w:p w:rsidR="00F7554A" w:rsidRPr="00F7554A" w:rsidRDefault="00F7554A" w:rsidP="00F7554A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Wydział Mienia Komunalnego</w:t>
      </w:r>
    </w:p>
    <w:p w:rsidR="00F7554A" w:rsidRPr="00F7554A" w:rsidRDefault="00F7554A" w:rsidP="00F7554A">
      <w:pPr>
        <w:rPr>
          <w:sz w:val="24"/>
          <w:szCs w:val="24"/>
          <w:lang w:val="pl-PL" w:eastAsia="en-US"/>
        </w:rPr>
      </w:pPr>
    </w:p>
    <w:p w:rsidR="00F7554A" w:rsidRPr="00F7554A" w:rsidRDefault="00F7554A" w:rsidP="00F7554A">
      <w:pPr>
        <w:ind w:firstLine="708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Zgodnie z art. 13 ogólnego rozporządzenia o ochronie danych osobowych z dnia 27 kwietnia 2016 r. (Dz. Urz. UE L 119 z 04.05.2016) informuję, iż:</w:t>
      </w:r>
    </w:p>
    <w:p w:rsidR="00F7554A" w:rsidRPr="00F7554A" w:rsidRDefault="00F7554A" w:rsidP="00F7554A">
      <w:pPr>
        <w:ind w:firstLine="426"/>
        <w:jc w:val="both"/>
        <w:rPr>
          <w:sz w:val="24"/>
          <w:szCs w:val="24"/>
          <w:lang w:val="pl-PL" w:eastAsia="en-US"/>
        </w:rPr>
      </w:pP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bookmarkStart w:id="0" w:name="_Ref518376214"/>
      <w:r w:rsidRPr="00F7554A">
        <w:rPr>
          <w:sz w:val="24"/>
          <w:szCs w:val="24"/>
          <w:lang w:val="pl-PL" w:eastAsia="en-US"/>
        </w:rPr>
        <w:t>Administratorem Pani/Pana danych osobowych jest Burmistrz Bytowa. Adres: |Urząd Miejski w Bytowie, ul. 1-go Maja 15, 77-100 Bytów.</w:t>
      </w:r>
      <w:bookmarkEnd w:id="0"/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Kontakt do Inspektora Ochrony Danych w Urzędzie Miejskim w Bytowie:                           </w:t>
      </w:r>
      <w:r w:rsidRPr="00F7554A">
        <w:rPr>
          <w:sz w:val="24"/>
          <w:szCs w:val="24"/>
          <w:lang w:val="pl-PL" w:eastAsia="en-US"/>
        </w:rPr>
        <w:br/>
        <w:t>e-mail: </w:t>
      </w:r>
      <w:bookmarkStart w:id="1" w:name="_GoBack"/>
      <w:bookmarkEnd w:id="1"/>
      <w:r w:rsidR="00BE7808">
        <w:rPr>
          <w:sz w:val="24"/>
          <w:szCs w:val="24"/>
          <w:lang w:val="pl-PL" w:eastAsia="en-US"/>
        </w:rPr>
        <w:fldChar w:fldCharType="begin"/>
      </w:r>
      <w:r w:rsidR="00BE7808">
        <w:rPr>
          <w:sz w:val="24"/>
          <w:szCs w:val="24"/>
          <w:lang w:val="pl-PL" w:eastAsia="en-US"/>
        </w:rPr>
        <w:instrText xml:space="preserve"> HYPERLINK "mailto:obronacywilna@bytow.com.pl" </w:instrText>
      </w:r>
      <w:r w:rsidR="00BE7808">
        <w:rPr>
          <w:sz w:val="24"/>
          <w:szCs w:val="24"/>
          <w:lang w:val="pl-PL" w:eastAsia="en-US"/>
        </w:rPr>
        <w:fldChar w:fldCharType="separate"/>
      </w:r>
      <w:r w:rsidR="00BE7808" w:rsidRPr="000B45AC">
        <w:rPr>
          <w:rStyle w:val="Hipercze"/>
          <w:sz w:val="24"/>
          <w:szCs w:val="24"/>
          <w:lang w:val="pl-PL" w:eastAsia="en-US"/>
        </w:rPr>
        <w:t>obronacywilna@bytow.com.pl</w:t>
      </w:r>
      <w:r w:rsidR="00BE7808">
        <w:rPr>
          <w:sz w:val="24"/>
          <w:szCs w:val="24"/>
          <w:lang w:val="pl-PL" w:eastAsia="en-US"/>
        </w:rPr>
        <w:fldChar w:fldCharType="end"/>
      </w:r>
      <w:r w:rsidRPr="00F7554A">
        <w:rPr>
          <w:sz w:val="24"/>
          <w:szCs w:val="24"/>
          <w:lang w:val="pl-PL" w:eastAsia="en-US"/>
        </w:rPr>
        <w:t>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i/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Pani/Pana dane osobowe przetwarzane będą w celu realizacji ustawowych zadań burmistrza jako organu administracji - na podstawie art. </w:t>
      </w:r>
      <w:r w:rsidR="0064732F">
        <w:rPr>
          <w:sz w:val="24"/>
          <w:szCs w:val="24"/>
          <w:lang w:val="pl-PL" w:eastAsia="en-US"/>
        </w:rPr>
        <w:t>74</w:t>
      </w:r>
      <w:r w:rsidRPr="00F7554A">
        <w:rPr>
          <w:sz w:val="24"/>
          <w:szCs w:val="24"/>
          <w:lang w:val="pl-PL" w:eastAsia="en-US"/>
        </w:rPr>
        <w:t xml:space="preserve"> </w:t>
      </w:r>
      <w:r w:rsidR="0064732F">
        <w:rPr>
          <w:sz w:val="24"/>
          <w:szCs w:val="24"/>
          <w:lang w:val="pl-PL" w:eastAsia="en-US"/>
        </w:rPr>
        <w:t xml:space="preserve">ust.1 </w:t>
      </w:r>
      <w:r w:rsidRPr="00F7554A">
        <w:rPr>
          <w:sz w:val="24"/>
          <w:szCs w:val="24"/>
          <w:lang w:val="pl-PL" w:eastAsia="en-US"/>
        </w:rPr>
        <w:t xml:space="preserve">ustawy z dnia </w:t>
      </w:r>
      <w:r w:rsidR="0064732F">
        <w:rPr>
          <w:sz w:val="24"/>
          <w:szCs w:val="24"/>
          <w:lang w:val="pl-PL" w:eastAsia="en-US"/>
        </w:rPr>
        <w:br/>
      </w:r>
      <w:r w:rsidRPr="00F7554A">
        <w:rPr>
          <w:sz w:val="24"/>
          <w:szCs w:val="24"/>
          <w:lang w:val="pl-PL" w:eastAsia="en-US"/>
        </w:rPr>
        <w:t>21 sierpnia 1997 r</w:t>
      </w:r>
      <w:r w:rsidR="002E5193">
        <w:rPr>
          <w:sz w:val="24"/>
          <w:szCs w:val="24"/>
          <w:lang w:val="pl-PL" w:eastAsia="en-US"/>
        </w:rPr>
        <w:t>. o gospodarce nieruchomościami.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Odbiorcami Pani/Pana danych osobowych będą wyłącznie podmioty uprawnione do uzyskania danych osobowych na podstawie przepisów prawa. 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Przysługuje Pani/Panu prawo dostępu do treści swoich danych oraz prawo ich sprostowania, usunięcia, ograniczenia przetwarzania, prawo do przenoszenia danych</w:t>
      </w:r>
      <w:r w:rsidR="002E5193">
        <w:rPr>
          <w:sz w:val="24"/>
          <w:szCs w:val="24"/>
          <w:lang w:val="pl-PL" w:eastAsia="en-US"/>
        </w:rPr>
        <w:t>, prawo wniesienia sprzeciwu.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Ma Pani/Pan prawo wniesienia skargi do organu nadzorczego - Prezesa Urzędu  Ochrony Danych Osobowych.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Podanie danych osobowych w zakresie wymaganym ustawami wyżej wymienionymi jest obligatoryjne.</w:t>
      </w:r>
    </w:p>
    <w:p w:rsidR="006B1D9F" w:rsidRPr="00302481" w:rsidRDefault="006B1D9F" w:rsidP="00644C6C">
      <w:pPr>
        <w:ind w:left="4956"/>
      </w:pPr>
    </w:p>
    <w:sectPr w:rsidR="006B1D9F" w:rsidRPr="00302481" w:rsidSect="00730636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B2" w:rsidRDefault="009153B2" w:rsidP="00B25733">
      <w:r>
        <w:separator/>
      </w:r>
    </w:p>
  </w:endnote>
  <w:endnote w:type="continuationSeparator" w:id="0">
    <w:p w:rsidR="009153B2" w:rsidRDefault="009153B2" w:rsidP="00B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66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554A" w:rsidRDefault="00F7554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54A" w:rsidRDefault="00F75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B2" w:rsidRDefault="009153B2" w:rsidP="00B25733">
      <w:r>
        <w:separator/>
      </w:r>
    </w:p>
  </w:footnote>
  <w:footnote w:type="continuationSeparator" w:id="0">
    <w:p w:rsidR="009153B2" w:rsidRDefault="009153B2" w:rsidP="00B2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60AA7"/>
    <w:multiLevelType w:val="hybridMultilevel"/>
    <w:tmpl w:val="929874CA"/>
    <w:lvl w:ilvl="0" w:tplc="EFC604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502C14"/>
    <w:multiLevelType w:val="hybridMultilevel"/>
    <w:tmpl w:val="1AD477D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AB9"/>
    <w:multiLevelType w:val="hybridMultilevel"/>
    <w:tmpl w:val="2D58D1E6"/>
    <w:lvl w:ilvl="0" w:tplc="D130CB9E">
      <w:start w:val="6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DF1"/>
    <w:rsid w:val="00025777"/>
    <w:rsid w:val="00040176"/>
    <w:rsid w:val="0007009A"/>
    <w:rsid w:val="00090E9D"/>
    <w:rsid w:val="000B5854"/>
    <w:rsid w:val="000E3B12"/>
    <w:rsid w:val="0014693D"/>
    <w:rsid w:val="001B50B3"/>
    <w:rsid w:val="00260615"/>
    <w:rsid w:val="002E5193"/>
    <w:rsid w:val="00302481"/>
    <w:rsid w:val="00302D03"/>
    <w:rsid w:val="00321CDD"/>
    <w:rsid w:val="003D4DF1"/>
    <w:rsid w:val="00434256"/>
    <w:rsid w:val="004A258D"/>
    <w:rsid w:val="004C5918"/>
    <w:rsid w:val="004E5DC2"/>
    <w:rsid w:val="00515282"/>
    <w:rsid w:val="00530277"/>
    <w:rsid w:val="00572325"/>
    <w:rsid w:val="00581B40"/>
    <w:rsid w:val="005C4558"/>
    <w:rsid w:val="00607381"/>
    <w:rsid w:val="00644C6C"/>
    <w:rsid w:val="0064732F"/>
    <w:rsid w:val="006B1D9F"/>
    <w:rsid w:val="00730636"/>
    <w:rsid w:val="00792BE0"/>
    <w:rsid w:val="0082636C"/>
    <w:rsid w:val="00886DA0"/>
    <w:rsid w:val="00913D6A"/>
    <w:rsid w:val="009153B2"/>
    <w:rsid w:val="009E63CE"/>
    <w:rsid w:val="00A45F19"/>
    <w:rsid w:val="00A75C13"/>
    <w:rsid w:val="00A82B31"/>
    <w:rsid w:val="00B25733"/>
    <w:rsid w:val="00BE7808"/>
    <w:rsid w:val="00BF24B0"/>
    <w:rsid w:val="00C7056A"/>
    <w:rsid w:val="00CA734E"/>
    <w:rsid w:val="00CD6570"/>
    <w:rsid w:val="00D1365D"/>
    <w:rsid w:val="00D22422"/>
    <w:rsid w:val="00D6284C"/>
    <w:rsid w:val="00E22BF4"/>
    <w:rsid w:val="00E83C95"/>
    <w:rsid w:val="00F33ACD"/>
    <w:rsid w:val="00F67374"/>
    <w:rsid w:val="00F7554A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70A6"/>
  <w15:docId w15:val="{EB915580-AD88-4807-8EC9-D3DCD20A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B25733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b/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25733"/>
    <w:pPr>
      <w:keepNext/>
      <w:spacing w:line="360" w:lineRule="auto"/>
      <w:jc w:val="both"/>
      <w:outlineLvl w:val="3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83C9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02D03"/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02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F4"/>
    <w:rPr>
      <w:rFonts w:ascii="Tahoma" w:eastAsia="Times New Roman" w:hAnsi="Tahoma" w:cs="Tahoma"/>
      <w:sz w:val="16"/>
      <w:szCs w:val="16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BE78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CA74-94D7-4E17-87F9-8E7552A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Burmistrz Bytowa</vt:lpstr>
      <vt:lpstr/>
      <vt:lpstr>WNIOSEK</vt:lpstr>
    </vt:vector>
  </TitlesOfParts>
  <Company>ATC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b_cybula</dc:creator>
  <cp:lastModifiedBy>i_horbowa</cp:lastModifiedBy>
  <cp:revision>8</cp:revision>
  <cp:lastPrinted>2019-01-30T09:54:00Z</cp:lastPrinted>
  <dcterms:created xsi:type="dcterms:W3CDTF">2019-01-25T07:30:00Z</dcterms:created>
  <dcterms:modified xsi:type="dcterms:W3CDTF">2019-05-30T06:28:00Z</dcterms:modified>
</cp:coreProperties>
</file>